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DA" w:rsidRPr="001E21DA" w:rsidRDefault="001E21DA" w:rsidP="003134AB">
      <w:pPr>
        <w:spacing w:line="360" w:lineRule="auto"/>
        <w:contextualSpacing/>
        <w:rPr>
          <w:lang w:val="uk-UA"/>
        </w:rPr>
      </w:pPr>
      <w:r w:rsidRPr="001E21DA">
        <w:rPr>
          <w:lang w:val="uk-UA"/>
        </w:rPr>
        <w:t xml:space="preserve">УДК </w:t>
      </w:r>
      <w:r w:rsidR="00072D4B" w:rsidRPr="002E2B15">
        <w:rPr>
          <w:lang w:val="uk-UA"/>
        </w:rPr>
        <w:t>347.1</w:t>
      </w:r>
    </w:p>
    <w:p w:rsidR="001E21DA" w:rsidRPr="00F43AB7" w:rsidRDefault="001E21DA" w:rsidP="003134AB">
      <w:pPr>
        <w:spacing w:line="360" w:lineRule="auto"/>
        <w:contextualSpacing/>
        <w:rPr>
          <w:lang w:val="uk-UA"/>
        </w:rPr>
      </w:pPr>
    </w:p>
    <w:p w:rsidR="001E21DA" w:rsidRPr="001E21DA" w:rsidRDefault="00072D4B" w:rsidP="003134AB">
      <w:pPr>
        <w:spacing w:line="360" w:lineRule="auto"/>
        <w:contextualSpacing/>
        <w:jc w:val="right"/>
        <w:rPr>
          <w:lang w:val="uk-UA"/>
        </w:rPr>
      </w:pPr>
      <w:r w:rsidRPr="002E2B15">
        <w:rPr>
          <w:b/>
          <w:lang w:val="uk-UA"/>
        </w:rPr>
        <w:t>Тематичний розділ:</w:t>
      </w:r>
      <w:r w:rsidRPr="002E2B15">
        <w:rPr>
          <w:lang w:val="uk-UA"/>
        </w:rPr>
        <w:t xml:space="preserve"> Цивільне право та процес</w:t>
      </w:r>
    </w:p>
    <w:p w:rsidR="001E21DA" w:rsidRPr="001E21DA" w:rsidRDefault="001E21DA" w:rsidP="003134AB">
      <w:pPr>
        <w:spacing w:line="360" w:lineRule="auto"/>
        <w:contextualSpacing/>
        <w:rPr>
          <w:lang w:val="uk-UA"/>
        </w:rPr>
      </w:pPr>
    </w:p>
    <w:p w:rsidR="00072D4B" w:rsidRPr="002E2B15" w:rsidRDefault="00072D4B" w:rsidP="00072D4B">
      <w:pPr>
        <w:spacing w:line="360" w:lineRule="auto"/>
        <w:jc w:val="right"/>
        <w:rPr>
          <w:b/>
          <w:lang w:val="uk-UA"/>
        </w:rPr>
      </w:pPr>
      <w:r w:rsidRPr="002E2B15">
        <w:rPr>
          <w:b/>
          <w:lang w:val="uk-UA"/>
        </w:rPr>
        <w:t>О. В. Воронова</w:t>
      </w:r>
    </w:p>
    <w:p w:rsidR="00072D4B" w:rsidRPr="002E2B15" w:rsidRDefault="00072D4B" w:rsidP="00072D4B">
      <w:pPr>
        <w:spacing w:line="360" w:lineRule="auto"/>
        <w:jc w:val="right"/>
        <w:rPr>
          <w:lang w:val="uk-UA"/>
        </w:rPr>
      </w:pPr>
      <w:r w:rsidRPr="002E2B15">
        <w:rPr>
          <w:lang w:val="uk-UA"/>
        </w:rPr>
        <w:t>кандидат юридичних наук, доцент,</w:t>
      </w:r>
    </w:p>
    <w:p w:rsidR="00072D4B" w:rsidRPr="002E2B15" w:rsidRDefault="00072D4B" w:rsidP="00072D4B">
      <w:pPr>
        <w:spacing w:line="360" w:lineRule="auto"/>
        <w:jc w:val="right"/>
        <w:rPr>
          <w:lang w:val="uk-UA"/>
        </w:rPr>
      </w:pPr>
      <w:r w:rsidRPr="002E2B15">
        <w:rPr>
          <w:lang w:val="uk-UA"/>
        </w:rPr>
        <w:t>доцент кафедри цивільного, адміністративного та фінансового права</w:t>
      </w:r>
    </w:p>
    <w:p w:rsidR="00072D4B" w:rsidRPr="002E2B15" w:rsidRDefault="00072D4B" w:rsidP="00072D4B">
      <w:pPr>
        <w:spacing w:line="360" w:lineRule="auto"/>
        <w:jc w:val="right"/>
      </w:pPr>
      <w:r w:rsidRPr="002E2B15">
        <w:rPr>
          <w:lang w:val="uk-UA"/>
        </w:rPr>
        <w:t>Класичн</w:t>
      </w:r>
      <w:r>
        <w:rPr>
          <w:lang w:val="uk-UA"/>
        </w:rPr>
        <w:t>ого</w:t>
      </w:r>
      <w:r w:rsidRPr="002E2B15">
        <w:rPr>
          <w:lang w:val="uk-UA"/>
        </w:rPr>
        <w:t xml:space="preserve"> приватн</w:t>
      </w:r>
      <w:r>
        <w:rPr>
          <w:lang w:val="uk-UA"/>
        </w:rPr>
        <w:t>ого</w:t>
      </w:r>
      <w:r w:rsidRPr="002E2B15">
        <w:rPr>
          <w:lang w:val="uk-UA"/>
        </w:rPr>
        <w:t xml:space="preserve"> університет</w:t>
      </w:r>
      <w:r>
        <w:rPr>
          <w:lang w:val="uk-UA"/>
        </w:rPr>
        <w:t>у</w:t>
      </w:r>
    </w:p>
    <w:p w:rsidR="001E21DA" w:rsidRPr="001E21DA" w:rsidRDefault="001E21DA" w:rsidP="003134AB">
      <w:pPr>
        <w:spacing w:line="360" w:lineRule="auto"/>
        <w:contextualSpacing/>
        <w:rPr>
          <w:lang w:val="uk-UA"/>
        </w:rPr>
      </w:pPr>
    </w:p>
    <w:p w:rsidR="007C657B" w:rsidRPr="002E2B15" w:rsidRDefault="007C657B" w:rsidP="007C657B">
      <w:pPr>
        <w:spacing w:line="360" w:lineRule="auto"/>
        <w:jc w:val="center"/>
        <w:rPr>
          <w:b/>
          <w:lang w:val="uk-UA"/>
        </w:rPr>
      </w:pPr>
      <w:r w:rsidRPr="002E2B15">
        <w:rPr>
          <w:b/>
          <w:lang w:val="uk-UA"/>
        </w:rPr>
        <w:t>ІНТЕРЕС ЯК СКЛАДОВИЙ ЕЛЕМЕНТ ЗАХИСТУ В ЦИВІЛЬНОМУ ПРАВІ УКРАЇНИ</w:t>
      </w:r>
    </w:p>
    <w:p w:rsidR="001E21DA" w:rsidRPr="007C657B" w:rsidRDefault="001E21DA" w:rsidP="003134AB">
      <w:pPr>
        <w:spacing w:line="360" w:lineRule="auto"/>
        <w:ind w:firstLine="709"/>
        <w:contextualSpacing/>
        <w:rPr>
          <w:lang w:val="uk-UA"/>
        </w:rPr>
      </w:pPr>
    </w:p>
    <w:p w:rsidR="00EE5808" w:rsidRPr="009A75E6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i/>
        </w:rPr>
        <w:t>Анотація</w:t>
      </w:r>
      <w:proofErr w:type="spellEnd"/>
      <w:r>
        <w:rPr>
          <w:i/>
        </w:rPr>
        <w:t xml:space="preserve"> </w:t>
      </w:r>
      <w:proofErr w:type="spellStart"/>
      <w:r w:rsidRPr="0001317B">
        <w:rPr>
          <w:i/>
        </w:rPr>
        <w:t>мовою</w:t>
      </w:r>
      <w:proofErr w:type="spellEnd"/>
      <w:r w:rsidRPr="0001317B">
        <w:rPr>
          <w:i/>
        </w:rPr>
        <w:t xml:space="preserve"> </w:t>
      </w:r>
      <w:proofErr w:type="spellStart"/>
      <w:r w:rsidRPr="0001317B">
        <w:rPr>
          <w:i/>
        </w:rPr>
        <w:t>статті</w:t>
      </w:r>
      <w:proofErr w:type="spellEnd"/>
      <w:r w:rsidRPr="009A75E6">
        <w:rPr>
          <w:i/>
        </w:rPr>
        <w:t>.</w:t>
      </w:r>
    </w:p>
    <w:p w:rsidR="00EE5808" w:rsidRPr="009A75E6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i/>
        </w:rPr>
        <w:t>Обсяг</w:t>
      </w:r>
      <w:proofErr w:type="spellEnd"/>
      <w:r w:rsidRPr="009A75E6">
        <w:rPr>
          <w:i/>
        </w:rPr>
        <w:t xml:space="preserve">: 1800 </w:t>
      </w:r>
      <w:proofErr w:type="spellStart"/>
      <w:r w:rsidRPr="009A75E6">
        <w:rPr>
          <w:i/>
        </w:rPr>
        <w:t>знакі</w:t>
      </w:r>
      <w:proofErr w:type="gramStart"/>
      <w:r w:rsidRPr="009A75E6">
        <w:rPr>
          <w:i/>
        </w:rPr>
        <w:t>в</w:t>
      </w:r>
      <w:proofErr w:type="spellEnd"/>
      <w:proofErr w:type="gramEnd"/>
      <w:r w:rsidRPr="009A75E6">
        <w:rPr>
          <w:i/>
        </w:rPr>
        <w:t xml:space="preserve"> </w:t>
      </w:r>
      <w:proofErr w:type="gramStart"/>
      <w:r w:rsidRPr="009A75E6">
        <w:rPr>
          <w:i/>
        </w:rPr>
        <w:t>без</w:t>
      </w:r>
      <w:proofErr w:type="gram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пробілів</w:t>
      </w:r>
      <w:proofErr w:type="spellEnd"/>
      <w:r w:rsidRPr="009A75E6">
        <w:rPr>
          <w:i/>
        </w:rPr>
        <w:t xml:space="preserve"> (250-300 </w:t>
      </w:r>
      <w:proofErr w:type="spellStart"/>
      <w:r w:rsidRPr="009A75E6">
        <w:rPr>
          <w:i/>
        </w:rPr>
        <w:t>слів</w:t>
      </w:r>
      <w:proofErr w:type="spellEnd"/>
      <w:r w:rsidRPr="009A75E6">
        <w:rPr>
          <w:i/>
        </w:rPr>
        <w:t>).</w:t>
      </w:r>
    </w:p>
    <w:p w:rsidR="00EE5808" w:rsidRPr="007952A7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b/>
          <w:i/>
        </w:rPr>
        <w:t>Ключові</w:t>
      </w:r>
      <w:proofErr w:type="spellEnd"/>
      <w:r w:rsidRPr="009A75E6">
        <w:rPr>
          <w:b/>
          <w:i/>
        </w:rPr>
        <w:t xml:space="preserve"> слова:</w:t>
      </w:r>
      <w:r w:rsidRPr="009A75E6">
        <w:rPr>
          <w:i/>
        </w:rPr>
        <w:t xml:space="preserve"> 5–10 </w:t>
      </w:r>
      <w:proofErr w:type="spellStart"/>
      <w:r w:rsidRPr="009A75E6">
        <w:rPr>
          <w:i/>
        </w:rPr>
        <w:t>ключових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слів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чи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словосполучень</w:t>
      </w:r>
      <w:proofErr w:type="spellEnd"/>
      <w:r w:rsidRPr="009A75E6">
        <w:rPr>
          <w:i/>
        </w:rPr>
        <w:t xml:space="preserve">, </w:t>
      </w:r>
      <w:proofErr w:type="spellStart"/>
      <w:r w:rsidRPr="009A75E6">
        <w:rPr>
          <w:i/>
        </w:rPr>
        <w:t>жодне</w:t>
      </w:r>
      <w:proofErr w:type="spellEnd"/>
      <w:r w:rsidRPr="009A75E6">
        <w:rPr>
          <w:i/>
        </w:rPr>
        <w:t xml:space="preserve"> з </w:t>
      </w:r>
      <w:proofErr w:type="spellStart"/>
      <w:r w:rsidRPr="009A75E6">
        <w:rPr>
          <w:i/>
        </w:rPr>
        <w:t>яких</w:t>
      </w:r>
      <w:proofErr w:type="spellEnd"/>
      <w:r w:rsidRPr="009A75E6">
        <w:rPr>
          <w:i/>
        </w:rPr>
        <w:t xml:space="preserve"> не </w:t>
      </w:r>
      <w:proofErr w:type="spellStart"/>
      <w:r w:rsidRPr="009A75E6">
        <w:rPr>
          <w:i/>
        </w:rPr>
        <w:t>дублює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назву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статті</w:t>
      </w:r>
      <w:proofErr w:type="spellEnd"/>
      <w:r w:rsidRPr="009A75E6">
        <w:rPr>
          <w:i/>
        </w:rPr>
        <w:t>.</w:t>
      </w:r>
      <w:r w:rsidRPr="007952A7">
        <w:rPr>
          <w:i/>
        </w:rPr>
        <w:t xml:space="preserve"> </w:t>
      </w:r>
    </w:p>
    <w:p w:rsidR="007C657B" w:rsidRPr="00EE5808" w:rsidRDefault="007C657B" w:rsidP="007C657B">
      <w:pPr>
        <w:spacing w:line="360" w:lineRule="auto"/>
        <w:ind w:firstLine="709"/>
      </w:pPr>
    </w:p>
    <w:p w:rsidR="007C657B" w:rsidRPr="002E2B15" w:rsidRDefault="007C657B" w:rsidP="007C657B">
      <w:pPr>
        <w:spacing w:line="360" w:lineRule="auto"/>
        <w:ind w:firstLine="709"/>
        <w:rPr>
          <w:lang w:val="uk-UA"/>
        </w:rPr>
      </w:pPr>
      <w:r w:rsidRPr="002E2B15">
        <w:rPr>
          <w:b/>
          <w:lang w:val="uk-UA"/>
        </w:rPr>
        <w:t>Постановка проблеми.</w:t>
      </w:r>
      <w:r w:rsidRPr="002E2B15">
        <w:rPr>
          <w:lang w:val="uk-UA"/>
        </w:rPr>
        <w:t xml:space="preserve"> Потрібно зрозуміти, в яких межах і який саме інтерес як самостійний об’єкт захисту може захищатися з погляду закону та права. </w:t>
      </w:r>
      <w:r>
        <w:rPr>
          <w:lang w:val="uk-UA"/>
        </w:rPr>
        <w:t>…</w:t>
      </w:r>
    </w:p>
    <w:p w:rsidR="007C657B" w:rsidRPr="002E2B15" w:rsidRDefault="007C657B" w:rsidP="007C657B">
      <w:pPr>
        <w:spacing w:line="360" w:lineRule="auto"/>
        <w:ind w:firstLine="709"/>
        <w:rPr>
          <w:lang w:val="uk-UA"/>
        </w:rPr>
      </w:pPr>
      <w:r w:rsidRPr="002E2B15">
        <w:rPr>
          <w:b/>
          <w:lang w:val="uk-UA"/>
        </w:rPr>
        <w:t>Аналіз останніх досліджень і публікацій.</w:t>
      </w:r>
      <w:r w:rsidRPr="002E2B15">
        <w:rPr>
          <w:lang w:val="uk-UA"/>
        </w:rPr>
        <w:t xml:space="preserve"> …</w:t>
      </w:r>
    </w:p>
    <w:p w:rsidR="007C657B" w:rsidRPr="002E2B15" w:rsidRDefault="007C657B" w:rsidP="007C657B">
      <w:pPr>
        <w:spacing w:line="360" w:lineRule="auto"/>
        <w:ind w:firstLine="709"/>
        <w:rPr>
          <w:lang w:val="uk-UA"/>
        </w:rPr>
      </w:pPr>
      <w:r w:rsidRPr="002E2B15">
        <w:rPr>
          <w:b/>
          <w:lang w:val="uk-UA"/>
        </w:rPr>
        <w:t>Мета статті</w:t>
      </w:r>
      <w:r w:rsidRPr="002E2B15">
        <w:rPr>
          <w:lang w:val="uk-UA"/>
        </w:rPr>
        <w:t xml:space="preserve"> – дослідити правову проблематику захисту інтересу в цивільному праві України як складового елемента.</w:t>
      </w:r>
    </w:p>
    <w:p w:rsidR="007C657B" w:rsidRPr="002E2B15" w:rsidRDefault="007C657B" w:rsidP="007C657B">
      <w:pPr>
        <w:spacing w:line="360" w:lineRule="auto"/>
        <w:ind w:firstLine="709"/>
        <w:rPr>
          <w:lang w:val="uk-UA"/>
        </w:rPr>
      </w:pPr>
      <w:r w:rsidRPr="002E2B15">
        <w:rPr>
          <w:b/>
          <w:lang w:val="uk-UA"/>
        </w:rPr>
        <w:t>Виклад основного матеріалу.</w:t>
      </w:r>
      <w:r w:rsidRPr="002E2B15">
        <w:rPr>
          <w:lang w:val="uk-UA"/>
        </w:rPr>
        <w:t xml:space="preserve"> …</w:t>
      </w:r>
    </w:p>
    <w:p w:rsidR="007C657B" w:rsidRPr="002E2B15" w:rsidRDefault="007C657B" w:rsidP="007C657B">
      <w:pPr>
        <w:spacing w:line="360" w:lineRule="auto"/>
        <w:ind w:firstLine="709"/>
        <w:rPr>
          <w:lang w:val="uk-UA"/>
        </w:rPr>
      </w:pPr>
      <w:r w:rsidRPr="002E2B15">
        <w:rPr>
          <w:b/>
          <w:lang w:val="uk-UA"/>
        </w:rPr>
        <w:t>Висновки і пропозиції.</w:t>
      </w:r>
      <w:r w:rsidRPr="002E2B15">
        <w:rPr>
          <w:lang w:val="uk-UA"/>
        </w:rPr>
        <w:t xml:space="preserve"> …</w:t>
      </w:r>
    </w:p>
    <w:p w:rsidR="007C657B" w:rsidRPr="002E2B15" w:rsidRDefault="007C657B" w:rsidP="007C657B">
      <w:pPr>
        <w:spacing w:line="360" w:lineRule="auto"/>
        <w:rPr>
          <w:lang w:val="uk-UA"/>
        </w:rPr>
      </w:pPr>
    </w:p>
    <w:p w:rsidR="007C657B" w:rsidRPr="002E2B15" w:rsidRDefault="007C657B" w:rsidP="007C657B">
      <w:pPr>
        <w:spacing w:line="360" w:lineRule="auto"/>
        <w:jc w:val="center"/>
        <w:rPr>
          <w:b/>
          <w:lang w:val="uk-UA"/>
        </w:rPr>
      </w:pPr>
      <w:r w:rsidRPr="002E2B15">
        <w:rPr>
          <w:b/>
          <w:lang w:val="uk-UA"/>
        </w:rPr>
        <w:t>Список використаної літератури:</w:t>
      </w:r>
    </w:p>
    <w:p w:rsidR="007C657B" w:rsidRPr="00467D75" w:rsidRDefault="007C657B" w:rsidP="007C657B">
      <w:pPr>
        <w:spacing w:line="360" w:lineRule="auto"/>
        <w:jc w:val="center"/>
        <w:rPr>
          <w:lang w:val="uk-UA"/>
        </w:rPr>
      </w:pPr>
    </w:p>
    <w:p w:rsidR="007C657B" w:rsidRPr="002E2B15" w:rsidRDefault="007C657B" w:rsidP="007C657B">
      <w:pPr>
        <w:tabs>
          <w:tab w:val="left" w:pos="1134"/>
        </w:tabs>
        <w:spacing w:line="360" w:lineRule="auto"/>
        <w:ind w:firstLine="709"/>
      </w:pPr>
      <w:r w:rsidRPr="002E2B15">
        <w:rPr>
          <w:lang w:val="uk-UA"/>
        </w:rPr>
        <w:t>1.</w:t>
      </w:r>
      <w:r w:rsidRPr="002E2B15">
        <w:rPr>
          <w:lang w:val="uk-UA"/>
        </w:rPr>
        <w:tab/>
      </w:r>
      <w:proofErr w:type="spellStart"/>
      <w:r w:rsidR="00A939BC" w:rsidRPr="00A939BC">
        <w:t>Венедиктова</w:t>
      </w:r>
      <w:proofErr w:type="spellEnd"/>
      <w:r w:rsidR="00A939BC" w:rsidRPr="00A939BC">
        <w:t xml:space="preserve"> І. В. </w:t>
      </w:r>
      <w:proofErr w:type="spellStart"/>
      <w:r w:rsidR="00A939BC" w:rsidRPr="00A939BC">
        <w:t>Спі</w:t>
      </w:r>
      <w:proofErr w:type="gramStart"/>
      <w:r w:rsidR="00A939BC" w:rsidRPr="00A939BC">
        <w:t>вв</w:t>
      </w:r>
      <w:proofErr w:type="gramEnd"/>
      <w:r w:rsidR="00A939BC" w:rsidRPr="00A939BC">
        <w:t>ідношення</w:t>
      </w:r>
      <w:proofErr w:type="spellEnd"/>
      <w:r w:rsidR="00A939BC" w:rsidRPr="00A939BC">
        <w:t xml:space="preserve"> </w:t>
      </w:r>
      <w:proofErr w:type="spellStart"/>
      <w:r w:rsidR="00A939BC" w:rsidRPr="00A939BC">
        <w:t>суб’єктивного</w:t>
      </w:r>
      <w:proofErr w:type="spellEnd"/>
      <w:r w:rsidR="00A939BC" w:rsidRPr="00A939BC">
        <w:t xml:space="preserve"> права і законного </w:t>
      </w:r>
      <w:proofErr w:type="spellStart"/>
      <w:r w:rsidR="00A939BC" w:rsidRPr="00A939BC">
        <w:t>інтересу</w:t>
      </w:r>
      <w:proofErr w:type="spellEnd"/>
      <w:r w:rsidR="00A939BC" w:rsidRPr="00A939BC">
        <w:t xml:space="preserve"> в </w:t>
      </w:r>
      <w:proofErr w:type="spellStart"/>
      <w:r w:rsidR="00A939BC" w:rsidRPr="00A939BC">
        <w:t>цивільному</w:t>
      </w:r>
      <w:proofErr w:type="spellEnd"/>
      <w:r w:rsidR="00A939BC" w:rsidRPr="00A939BC">
        <w:t xml:space="preserve"> </w:t>
      </w:r>
      <w:proofErr w:type="spellStart"/>
      <w:r w:rsidR="00A939BC" w:rsidRPr="00A939BC">
        <w:t>праві</w:t>
      </w:r>
      <w:proofErr w:type="spellEnd"/>
      <w:r w:rsidR="00A939BC" w:rsidRPr="00A939BC">
        <w:t xml:space="preserve">. Право і </w:t>
      </w:r>
      <w:proofErr w:type="spellStart"/>
      <w:r w:rsidR="00A939BC" w:rsidRPr="00A939BC">
        <w:t>безпека</w:t>
      </w:r>
      <w:proofErr w:type="spellEnd"/>
      <w:r w:rsidR="00A939BC" w:rsidRPr="00A939BC">
        <w:t>. 2005. № 3 (4/3). С. 110–113.</w:t>
      </w:r>
    </w:p>
    <w:p w:rsidR="007C657B" w:rsidRPr="00EE5808" w:rsidRDefault="007C657B" w:rsidP="00EE5808">
      <w:pPr>
        <w:spacing w:line="360" w:lineRule="auto"/>
        <w:rPr>
          <w:i/>
          <w:lang w:val="uk-UA"/>
        </w:rPr>
      </w:pPr>
    </w:p>
    <w:p w:rsidR="007C657B" w:rsidRPr="002E2B15" w:rsidRDefault="007C657B" w:rsidP="007C657B">
      <w:pPr>
        <w:spacing w:line="360" w:lineRule="auto"/>
        <w:ind w:firstLine="709"/>
        <w:rPr>
          <w:b/>
          <w:i/>
          <w:lang w:val="en-US"/>
        </w:rPr>
      </w:pPr>
      <w:proofErr w:type="spellStart"/>
      <w:r w:rsidRPr="002E2B15">
        <w:rPr>
          <w:b/>
          <w:i/>
          <w:lang w:val="en-US"/>
        </w:rPr>
        <w:t>Voronova</w:t>
      </w:r>
      <w:proofErr w:type="spellEnd"/>
      <w:r w:rsidRPr="002E2B15">
        <w:rPr>
          <w:b/>
          <w:i/>
          <w:lang w:val="en-US"/>
        </w:rPr>
        <w:t xml:space="preserve"> O. </w:t>
      </w:r>
      <w:r>
        <w:rPr>
          <w:b/>
          <w:i/>
          <w:lang w:val="en-US"/>
        </w:rPr>
        <w:t xml:space="preserve">V. </w:t>
      </w:r>
      <w:r w:rsidRPr="002E2B15">
        <w:rPr>
          <w:b/>
          <w:i/>
          <w:lang w:val="en-US"/>
        </w:rPr>
        <w:t>Interest as component element of defense in the civil law of Ukraine</w:t>
      </w:r>
    </w:p>
    <w:p w:rsidR="00EE5808" w:rsidRPr="009A75E6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i/>
        </w:rPr>
        <w:t>Анотація</w:t>
      </w:r>
      <w:proofErr w:type="spellEnd"/>
      <w:r w:rsidRPr="009A75E6">
        <w:rPr>
          <w:i/>
        </w:rPr>
        <w:t xml:space="preserve"> </w:t>
      </w:r>
      <w:proofErr w:type="spellStart"/>
      <w:proofErr w:type="gramStart"/>
      <w:r w:rsidRPr="009A75E6">
        <w:rPr>
          <w:i/>
        </w:rPr>
        <w:t>англ</w:t>
      </w:r>
      <w:proofErr w:type="gramEnd"/>
      <w:r w:rsidRPr="009A75E6">
        <w:rPr>
          <w:i/>
        </w:rPr>
        <w:t>ійською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мовою</w:t>
      </w:r>
      <w:proofErr w:type="spellEnd"/>
      <w:r w:rsidRPr="009A75E6">
        <w:rPr>
          <w:i/>
        </w:rPr>
        <w:t>.</w:t>
      </w:r>
    </w:p>
    <w:p w:rsidR="00EE5808" w:rsidRPr="009A75E6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i/>
        </w:rPr>
        <w:t>Обсяг</w:t>
      </w:r>
      <w:proofErr w:type="spellEnd"/>
      <w:r w:rsidRPr="009A75E6">
        <w:rPr>
          <w:i/>
        </w:rPr>
        <w:t xml:space="preserve">: 1800 </w:t>
      </w:r>
      <w:proofErr w:type="spellStart"/>
      <w:r w:rsidRPr="009A75E6">
        <w:rPr>
          <w:i/>
        </w:rPr>
        <w:t>знак</w:t>
      </w:r>
      <w:r>
        <w:rPr>
          <w:i/>
        </w:rPr>
        <w:t>і</w:t>
      </w:r>
      <w:proofErr w:type="gramStart"/>
      <w:r>
        <w:rPr>
          <w:i/>
        </w:rPr>
        <w:t>в</w:t>
      </w:r>
      <w:proofErr w:type="spellEnd"/>
      <w:proofErr w:type="gramEnd"/>
      <w:r>
        <w:rPr>
          <w:i/>
        </w:rPr>
        <w:t xml:space="preserve"> </w:t>
      </w:r>
      <w:proofErr w:type="gramStart"/>
      <w:r>
        <w:rPr>
          <w:i/>
        </w:rPr>
        <w:t>без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пробілів</w:t>
      </w:r>
      <w:proofErr w:type="spellEnd"/>
      <w:r>
        <w:rPr>
          <w:i/>
        </w:rPr>
        <w:t xml:space="preserve"> (250-300 </w:t>
      </w:r>
      <w:proofErr w:type="spellStart"/>
      <w:r>
        <w:rPr>
          <w:i/>
        </w:rPr>
        <w:t>слів</w:t>
      </w:r>
      <w:proofErr w:type="spellEnd"/>
      <w:r>
        <w:rPr>
          <w:i/>
        </w:rPr>
        <w:t>).</w:t>
      </w:r>
    </w:p>
    <w:p w:rsidR="00EE5808" w:rsidRPr="007952A7" w:rsidRDefault="00EE5808" w:rsidP="00EE5808">
      <w:pPr>
        <w:spacing w:line="360" w:lineRule="auto"/>
        <w:ind w:firstLine="709"/>
        <w:rPr>
          <w:i/>
        </w:rPr>
      </w:pPr>
      <w:proofErr w:type="spellStart"/>
      <w:r w:rsidRPr="009A75E6">
        <w:rPr>
          <w:b/>
          <w:i/>
        </w:rPr>
        <w:t>Key</w:t>
      </w:r>
      <w:proofErr w:type="spellEnd"/>
      <w:r w:rsidRPr="009A75E6">
        <w:rPr>
          <w:b/>
          <w:i/>
        </w:rPr>
        <w:t xml:space="preserve"> </w:t>
      </w:r>
      <w:proofErr w:type="spellStart"/>
      <w:r w:rsidRPr="009A75E6">
        <w:rPr>
          <w:b/>
          <w:i/>
        </w:rPr>
        <w:t>words</w:t>
      </w:r>
      <w:proofErr w:type="spellEnd"/>
      <w:r w:rsidRPr="009A75E6">
        <w:rPr>
          <w:b/>
          <w:i/>
        </w:rPr>
        <w:t>:</w:t>
      </w:r>
      <w:r w:rsidRPr="009A75E6">
        <w:rPr>
          <w:i/>
        </w:rPr>
        <w:t xml:space="preserve"> 5–10 </w:t>
      </w:r>
      <w:proofErr w:type="spellStart"/>
      <w:r w:rsidRPr="009A75E6">
        <w:rPr>
          <w:i/>
        </w:rPr>
        <w:t>ключових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слів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чи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словосполучень</w:t>
      </w:r>
      <w:proofErr w:type="spellEnd"/>
      <w:r w:rsidRPr="009A75E6">
        <w:rPr>
          <w:i/>
        </w:rPr>
        <w:t xml:space="preserve">, </w:t>
      </w:r>
      <w:proofErr w:type="spellStart"/>
      <w:r w:rsidRPr="009A75E6">
        <w:rPr>
          <w:i/>
        </w:rPr>
        <w:t>жодне</w:t>
      </w:r>
      <w:proofErr w:type="spellEnd"/>
      <w:r w:rsidRPr="009A75E6">
        <w:rPr>
          <w:i/>
        </w:rPr>
        <w:t xml:space="preserve"> з </w:t>
      </w:r>
      <w:proofErr w:type="spellStart"/>
      <w:r w:rsidRPr="009A75E6">
        <w:rPr>
          <w:i/>
        </w:rPr>
        <w:t>яких</w:t>
      </w:r>
      <w:proofErr w:type="spellEnd"/>
      <w:r w:rsidRPr="009A75E6">
        <w:rPr>
          <w:i/>
        </w:rPr>
        <w:t xml:space="preserve"> не </w:t>
      </w:r>
      <w:proofErr w:type="spellStart"/>
      <w:r w:rsidRPr="009A75E6">
        <w:rPr>
          <w:i/>
        </w:rPr>
        <w:t>дублює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назву</w:t>
      </w:r>
      <w:proofErr w:type="spellEnd"/>
      <w:r w:rsidRPr="009A75E6">
        <w:rPr>
          <w:i/>
        </w:rPr>
        <w:t xml:space="preserve"> </w:t>
      </w:r>
      <w:proofErr w:type="spellStart"/>
      <w:r w:rsidRPr="009A75E6">
        <w:rPr>
          <w:i/>
        </w:rPr>
        <w:t>статті</w:t>
      </w:r>
      <w:proofErr w:type="spellEnd"/>
      <w:r w:rsidRPr="009A75E6">
        <w:rPr>
          <w:i/>
        </w:rPr>
        <w:t>.</w:t>
      </w:r>
    </w:p>
    <w:p w:rsidR="007C657B" w:rsidRPr="00EE5808" w:rsidRDefault="007C657B" w:rsidP="007C657B">
      <w:pPr>
        <w:spacing w:line="360" w:lineRule="auto"/>
        <w:ind w:firstLine="709"/>
      </w:pPr>
      <w:bookmarkStart w:id="0" w:name="_GoBack"/>
      <w:bookmarkEnd w:id="0"/>
    </w:p>
    <w:sectPr w:rsidR="007C657B" w:rsidRPr="00E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F3"/>
    <w:rsid w:val="00030551"/>
    <w:rsid w:val="000656FE"/>
    <w:rsid w:val="00072D4B"/>
    <w:rsid w:val="000F5D53"/>
    <w:rsid w:val="00132CAF"/>
    <w:rsid w:val="001E21DA"/>
    <w:rsid w:val="002335AE"/>
    <w:rsid w:val="002C18E0"/>
    <w:rsid w:val="003134AB"/>
    <w:rsid w:val="004C3553"/>
    <w:rsid w:val="00553EDA"/>
    <w:rsid w:val="00605453"/>
    <w:rsid w:val="00611EFE"/>
    <w:rsid w:val="00637296"/>
    <w:rsid w:val="00723DF3"/>
    <w:rsid w:val="007C657B"/>
    <w:rsid w:val="007F4138"/>
    <w:rsid w:val="00856E25"/>
    <w:rsid w:val="00A939BC"/>
    <w:rsid w:val="00B16AE2"/>
    <w:rsid w:val="00C657AB"/>
    <w:rsid w:val="00C86ADC"/>
    <w:rsid w:val="00CB0EC6"/>
    <w:rsid w:val="00DA7BB6"/>
    <w:rsid w:val="00EE5808"/>
    <w:rsid w:val="00F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2015-11-30T12:57:00Z</dcterms:created>
  <dcterms:modified xsi:type="dcterms:W3CDTF">2019-06-21T09:35:00Z</dcterms:modified>
</cp:coreProperties>
</file>